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06" w:rsidRDefault="00BB7A06" w:rsidP="00B75CE1">
      <w:pPr>
        <w:pStyle w:val="NoSpacing"/>
        <w:jc w:val="center"/>
        <w:rPr>
          <w:b/>
          <w:sz w:val="24"/>
          <w:szCs w:val="24"/>
        </w:rPr>
      </w:pPr>
      <w:r w:rsidRPr="00BB7A06">
        <w:rPr>
          <w:b/>
          <w:sz w:val="24"/>
          <w:szCs w:val="24"/>
        </w:rPr>
        <w:t>REVIT</w:t>
      </w:r>
    </w:p>
    <w:p w:rsidR="00BB7A06" w:rsidRPr="00BB7A06" w:rsidRDefault="00BB7A06" w:rsidP="00B75CE1">
      <w:pPr>
        <w:pStyle w:val="NoSpacing"/>
        <w:jc w:val="center"/>
        <w:rPr>
          <w:b/>
          <w:sz w:val="24"/>
          <w:szCs w:val="24"/>
        </w:rPr>
      </w:pPr>
    </w:p>
    <w:p w:rsidR="003C451E" w:rsidRDefault="00B75CE1" w:rsidP="00B75C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Street Work</w:t>
      </w:r>
      <w:r w:rsidR="00486708">
        <w:rPr>
          <w:sz w:val="24"/>
          <w:szCs w:val="24"/>
        </w:rPr>
        <w:t xml:space="preserve"> Tutorial</w:t>
      </w:r>
    </w:p>
    <w:p w:rsidR="00486708" w:rsidRDefault="00486708" w:rsidP="00B75CE1">
      <w:pPr>
        <w:pStyle w:val="NoSpacing"/>
        <w:jc w:val="center"/>
        <w:rPr>
          <w:sz w:val="24"/>
          <w:szCs w:val="24"/>
        </w:rPr>
      </w:pPr>
    </w:p>
    <w:p w:rsidR="001671E2" w:rsidRDefault="001671E2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Prepare a basic geometry for the proposed street this can be survey lines from imported drawings or self generated.</w:t>
      </w:r>
      <w:r w:rsidR="00E73618">
        <w:rPr>
          <w:sz w:val="24"/>
          <w:szCs w:val="24"/>
        </w:rPr>
        <w:t xml:space="preserve"> Establish the relative positions of your driveway approaches.</w:t>
      </w:r>
    </w:p>
    <w:p w:rsidR="001671E2" w:rsidRDefault="001671E2" w:rsidP="00486708">
      <w:pPr>
        <w:pStyle w:val="NoSpacing"/>
        <w:rPr>
          <w:sz w:val="24"/>
          <w:szCs w:val="24"/>
        </w:rPr>
      </w:pP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Set up the following work planes and framing views</w:t>
      </w:r>
    </w:p>
    <w:p w:rsidR="00486708" w:rsidRDefault="00486708" w:rsidP="00486708">
      <w:pPr>
        <w:pStyle w:val="NoSpacing"/>
        <w:rPr>
          <w:sz w:val="24"/>
          <w:szCs w:val="24"/>
        </w:rPr>
      </w:pP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Station sections:</w:t>
      </w:r>
    </w:p>
    <w:p w:rsidR="00486708" w:rsidRDefault="00486708" w:rsidP="00486708">
      <w:pPr>
        <w:pStyle w:val="NoSpacing"/>
        <w:rPr>
          <w:sz w:val="24"/>
          <w:szCs w:val="24"/>
        </w:rPr>
      </w:pP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Begin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Begin Curve</w:t>
      </w:r>
      <w:r w:rsidR="001671E2">
        <w:rPr>
          <w:sz w:val="24"/>
          <w:szCs w:val="24"/>
        </w:rPr>
        <w:t xml:space="preserve"> (radial)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Begin drive X</w:t>
      </w:r>
      <w:r w:rsidR="001671E2">
        <w:rPr>
          <w:sz w:val="24"/>
          <w:szCs w:val="24"/>
        </w:rPr>
        <w:t xml:space="preserve"> (radial)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Begin drive approach</w:t>
      </w:r>
      <w:r w:rsidR="001671E2">
        <w:rPr>
          <w:sz w:val="24"/>
          <w:szCs w:val="24"/>
        </w:rPr>
        <w:t xml:space="preserve"> (radial) 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End drive approach</w:t>
      </w:r>
      <w:r w:rsidR="001671E2">
        <w:rPr>
          <w:sz w:val="24"/>
          <w:szCs w:val="24"/>
        </w:rPr>
        <w:t xml:space="preserve"> (radial)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End drive X</w:t>
      </w:r>
      <w:r w:rsidR="001671E2">
        <w:rPr>
          <w:sz w:val="24"/>
          <w:szCs w:val="24"/>
        </w:rPr>
        <w:t xml:space="preserve"> (radial)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End Curve</w:t>
      </w:r>
      <w:r w:rsidR="001671E2">
        <w:rPr>
          <w:sz w:val="24"/>
          <w:szCs w:val="24"/>
        </w:rPr>
        <w:t xml:space="preserve"> (radial)</w:t>
      </w:r>
    </w:p>
    <w:p w:rsidR="00486708" w:rsidRDefault="00486708" w:rsidP="004867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End</w:t>
      </w:r>
    </w:p>
    <w:p w:rsidR="00B75CE1" w:rsidRDefault="00B75CE1" w:rsidP="00B75CE1">
      <w:pPr>
        <w:pStyle w:val="NoSpacing"/>
        <w:jc w:val="center"/>
        <w:rPr>
          <w:sz w:val="24"/>
          <w:szCs w:val="24"/>
        </w:rPr>
      </w:pPr>
    </w:p>
    <w:p w:rsidR="001671E2" w:rsidRDefault="004A7FB8" w:rsidP="00B75CE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465830"/>
            <wp:effectExtent l="19050" t="0" r="0" b="0"/>
            <wp:docPr id="1" name="Picture 0" descr="Revit_Street_Work_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t_Street_Work_Pla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1E2" w:rsidRPr="001671E2" w:rsidRDefault="001671E2" w:rsidP="001671E2"/>
    <w:p w:rsidR="001671E2" w:rsidRDefault="001671E2" w:rsidP="001671E2"/>
    <w:p w:rsidR="00227611" w:rsidRDefault="001671E2" w:rsidP="001671E2">
      <w:pPr>
        <w:rPr>
          <w:sz w:val="24"/>
          <w:szCs w:val="24"/>
        </w:rPr>
      </w:pPr>
      <w:r>
        <w:rPr>
          <w:sz w:val="24"/>
          <w:szCs w:val="24"/>
        </w:rPr>
        <w:t>These work planes are on radial as the street and driveway approach are on the curve. This particular portion of street is a relatively straigh</w:t>
      </w:r>
      <w:r w:rsidR="00E73618">
        <w:rPr>
          <w:sz w:val="24"/>
          <w:szCs w:val="24"/>
        </w:rPr>
        <w:t>t slope although the elevations</w:t>
      </w:r>
      <w:r>
        <w:rPr>
          <w:sz w:val="24"/>
          <w:szCs w:val="24"/>
        </w:rPr>
        <w:t xml:space="preserve"> used </w:t>
      </w:r>
      <w:r w:rsidR="00227611">
        <w:rPr>
          <w:sz w:val="24"/>
          <w:szCs w:val="24"/>
        </w:rPr>
        <w:lastRenderedPageBreak/>
        <w:t xml:space="preserve">at each cross section were developed from the original imported survey data. 16 Solid Sweep Blends in this portion of street. </w:t>
      </w:r>
    </w:p>
    <w:p w:rsidR="00227611" w:rsidRDefault="00227611" w:rsidP="001671E2">
      <w:pPr>
        <w:rPr>
          <w:sz w:val="24"/>
          <w:szCs w:val="24"/>
        </w:rPr>
      </w:pPr>
    </w:p>
    <w:p w:rsidR="00B75CE1" w:rsidRDefault="00227611" w:rsidP="001671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472180"/>
            <wp:effectExtent l="19050" t="0" r="0" b="0"/>
            <wp:docPr id="2" name="Picture 1" descr="Revit_Street_Work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t_Street_Work_3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618">
        <w:rPr>
          <w:sz w:val="24"/>
          <w:szCs w:val="24"/>
        </w:rPr>
        <w:t xml:space="preserve"> </w:t>
      </w:r>
    </w:p>
    <w:p w:rsidR="00E73618" w:rsidRDefault="00E73618" w:rsidP="001671E2">
      <w:pPr>
        <w:rPr>
          <w:sz w:val="24"/>
          <w:szCs w:val="24"/>
        </w:rPr>
      </w:pPr>
    </w:p>
    <w:p w:rsidR="00E73618" w:rsidRDefault="00E73618" w:rsidP="001671E2">
      <w:pPr>
        <w:rPr>
          <w:sz w:val="24"/>
          <w:szCs w:val="24"/>
        </w:rPr>
      </w:pPr>
      <w:r>
        <w:rPr>
          <w:sz w:val="24"/>
          <w:szCs w:val="24"/>
        </w:rPr>
        <w:t xml:space="preserve">Then use the Solid Sweep Blend to create your </w:t>
      </w:r>
      <w:r w:rsidR="008F4BFB">
        <w:rPr>
          <w:sz w:val="24"/>
          <w:szCs w:val="24"/>
        </w:rPr>
        <w:t xml:space="preserve">path and </w:t>
      </w:r>
      <w:r>
        <w:rPr>
          <w:sz w:val="24"/>
          <w:szCs w:val="24"/>
        </w:rPr>
        <w:t>cross sections and extrusions.</w:t>
      </w:r>
      <w:r w:rsidR="008F4BFB">
        <w:rPr>
          <w:sz w:val="24"/>
          <w:szCs w:val="24"/>
        </w:rPr>
        <w:t xml:space="preserve"> The Solid Sweep Blend can only use one</w:t>
      </w:r>
      <w:r w:rsidR="00227611">
        <w:rPr>
          <w:sz w:val="24"/>
          <w:szCs w:val="24"/>
        </w:rPr>
        <w:t xml:space="preserve"> path at a time. The Solid Sweep Blend cannot use a straight portion of path and a curved portion of path at the same time.</w:t>
      </w:r>
      <w:r w:rsidR="008F4BFB">
        <w:rPr>
          <w:sz w:val="24"/>
          <w:szCs w:val="24"/>
        </w:rPr>
        <w:t xml:space="preserve"> </w:t>
      </w:r>
      <w:r w:rsidR="00227611">
        <w:rPr>
          <w:sz w:val="24"/>
          <w:szCs w:val="24"/>
        </w:rPr>
        <w:t>This model was created using center</w:t>
      </w:r>
      <w:r w:rsidR="008F4BFB">
        <w:rPr>
          <w:sz w:val="24"/>
          <w:szCs w:val="24"/>
        </w:rPr>
        <w:t>line</w:t>
      </w:r>
      <w:r w:rsidR="00227611">
        <w:rPr>
          <w:sz w:val="24"/>
          <w:szCs w:val="24"/>
        </w:rPr>
        <w:t>. N</w:t>
      </w:r>
      <w:r w:rsidR="008F4BFB">
        <w:rPr>
          <w:sz w:val="24"/>
          <w:szCs w:val="24"/>
        </w:rPr>
        <w:t xml:space="preserve">umerous sections will </w:t>
      </w:r>
      <w:r w:rsidR="00227611">
        <w:rPr>
          <w:sz w:val="24"/>
          <w:szCs w:val="24"/>
        </w:rPr>
        <w:t xml:space="preserve">be </w:t>
      </w:r>
      <w:r w:rsidR="008F4BFB">
        <w:rPr>
          <w:sz w:val="24"/>
          <w:szCs w:val="24"/>
        </w:rPr>
        <w:t>need</w:t>
      </w:r>
      <w:r w:rsidR="00227611">
        <w:rPr>
          <w:sz w:val="24"/>
          <w:szCs w:val="24"/>
        </w:rPr>
        <w:t>ed</w:t>
      </w:r>
      <w:r w:rsidR="008F4BFB">
        <w:rPr>
          <w:sz w:val="24"/>
          <w:szCs w:val="24"/>
        </w:rPr>
        <w:t xml:space="preserve"> to establish your </w:t>
      </w:r>
      <w:r w:rsidR="00227611">
        <w:rPr>
          <w:sz w:val="24"/>
          <w:szCs w:val="24"/>
        </w:rPr>
        <w:t>model</w:t>
      </w:r>
      <w:r w:rsidR="008F4BFB">
        <w:rPr>
          <w:sz w:val="24"/>
          <w:szCs w:val="24"/>
        </w:rPr>
        <w:t xml:space="preserve"> correctly</w:t>
      </w:r>
      <w:r w:rsidR="00227611">
        <w:rPr>
          <w:sz w:val="24"/>
          <w:szCs w:val="24"/>
        </w:rPr>
        <w:t>.</w:t>
      </w:r>
      <w:r w:rsidR="008F4BFB">
        <w:rPr>
          <w:sz w:val="24"/>
          <w:szCs w:val="24"/>
        </w:rPr>
        <w:t xml:space="preserve"> </w:t>
      </w:r>
      <w:r w:rsidR="00227611">
        <w:rPr>
          <w:sz w:val="24"/>
          <w:szCs w:val="24"/>
        </w:rPr>
        <w:t>A</w:t>
      </w:r>
      <w:r w:rsidR="008F4BFB">
        <w:rPr>
          <w:sz w:val="24"/>
          <w:szCs w:val="24"/>
        </w:rPr>
        <w:t xml:space="preserve">djust the </w:t>
      </w:r>
      <w:r w:rsidR="00227611">
        <w:rPr>
          <w:sz w:val="24"/>
          <w:szCs w:val="24"/>
        </w:rPr>
        <w:t xml:space="preserve">elevation of each section </w:t>
      </w:r>
      <w:r w:rsidR="008F4BFB">
        <w:rPr>
          <w:sz w:val="24"/>
          <w:szCs w:val="24"/>
        </w:rPr>
        <w:t xml:space="preserve">height at each end of the path. </w:t>
      </w:r>
      <w:r>
        <w:rPr>
          <w:sz w:val="24"/>
          <w:szCs w:val="24"/>
        </w:rPr>
        <w:t>Use the framing views to keep your section</w:t>
      </w:r>
      <w:r w:rsidR="008F4BFB">
        <w:rPr>
          <w:sz w:val="24"/>
          <w:szCs w:val="24"/>
        </w:rPr>
        <w:t>s</w:t>
      </w:r>
      <w:r>
        <w:rPr>
          <w:sz w:val="24"/>
          <w:szCs w:val="24"/>
        </w:rPr>
        <w:t xml:space="preserve"> square to the center line.</w:t>
      </w:r>
      <w:r w:rsidR="00227611">
        <w:rPr>
          <w:sz w:val="24"/>
          <w:szCs w:val="24"/>
        </w:rPr>
        <w:t xml:space="preserve"> </w:t>
      </w:r>
    </w:p>
    <w:p w:rsidR="00227611" w:rsidRPr="001671E2" w:rsidRDefault="00227611" w:rsidP="001671E2">
      <w:pPr>
        <w:rPr>
          <w:sz w:val="24"/>
          <w:szCs w:val="24"/>
        </w:rPr>
      </w:pPr>
      <w:r>
        <w:rPr>
          <w:sz w:val="24"/>
          <w:szCs w:val="24"/>
        </w:rPr>
        <w:t>If the roadway is straight one could develop a vertical curve if needed, if the roadway has a vertical together with a horizontal curve one will have to do multiple section on the vertical curve much like the surveyor sets out stations, and the contractor works to those stations.</w:t>
      </w:r>
    </w:p>
    <w:sectPr w:rsidR="00227611" w:rsidRPr="001671E2" w:rsidSect="003C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CE1"/>
    <w:rsid w:val="000A5251"/>
    <w:rsid w:val="001671E2"/>
    <w:rsid w:val="001A407F"/>
    <w:rsid w:val="00227611"/>
    <w:rsid w:val="00293DBF"/>
    <w:rsid w:val="00394E4E"/>
    <w:rsid w:val="003C451E"/>
    <w:rsid w:val="00486708"/>
    <w:rsid w:val="004A7FB8"/>
    <w:rsid w:val="008F4BFB"/>
    <w:rsid w:val="00B75CE1"/>
    <w:rsid w:val="00BB7A06"/>
    <w:rsid w:val="00D9657B"/>
    <w:rsid w:val="00E7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6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CE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FB8"/>
    <w:pPr>
      <w:spacing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B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B. Carnes</dc:creator>
  <cp:lastModifiedBy>Stephen B. Carnes</cp:lastModifiedBy>
  <cp:revision>4</cp:revision>
  <cp:lastPrinted>2009-02-17T23:15:00Z</cp:lastPrinted>
  <dcterms:created xsi:type="dcterms:W3CDTF">2009-02-17T01:01:00Z</dcterms:created>
  <dcterms:modified xsi:type="dcterms:W3CDTF">2009-02-17T23:16:00Z</dcterms:modified>
</cp:coreProperties>
</file>